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BE31" w14:textId="7041D8D7" w:rsidR="00B42EBE" w:rsidRPr="00B42EBE" w:rsidRDefault="00B42EBE" w:rsidP="00B42EBE">
      <w:pPr>
        <w:pStyle w:val="LeadershipTool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B42EBE">
        <w:rPr>
          <w:rFonts w:ascii="Arial" w:hAnsi="Arial"/>
          <w:sz w:val="22"/>
          <w:szCs w:val="22"/>
        </w:rPr>
        <w:t>LEADERSHIP TOOL #</w:t>
      </w:r>
      <w:r w:rsidR="00D91F6F">
        <w:rPr>
          <w:rFonts w:ascii="Arial" w:hAnsi="Arial"/>
          <w:sz w:val="22"/>
          <w:szCs w:val="22"/>
        </w:rPr>
        <w:t>7</w:t>
      </w:r>
    </w:p>
    <w:p w14:paraId="0084B272" w14:textId="41C598D4" w:rsidR="00B42EBE" w:rsidRPr="00B42EBE" w:rsidRDefault="00D91F6F" w:rsidP="00B42EBE">
      <w:pPr>
        <w:pStyle w:val="LeadershipTool"/>
        <w:spacing w:after="0" w:line="240" w:lineRule="auto"/>
        <w:jc w:val="right"/>
        <w:rPr>
          <w:rFonts w:ascii="Arial" w:hAnsi="Arial"/>
          <w:color w:val="30B4CB"/>
        </w:rPr>
      </w:pPr>
      <w:r>
        <w:rPr>
          <w:rFonts w:ascii="Arial" w:hAnsi="Arial"/>
          <w:color w:val="30B4CB"/>
        </w:rPr>
        <w:t>INFLUENCE BUILDER</w:t>
      </w:r>
    </w:p>
    <w:p w14:paraId="5A430F1B" w14:textId="77777777" w:rsidR="00B42EBE" w:rsidRDefault="00B42EBE" w:rsidP="00B42EBE">
      <w:pPr>
        <w:pStyle w:val="RBody-NoParagraphIndent"/>
        <w:spacing w:line="240" w:lineRule="auto"/>
        <w:rPr>
          <w:rFonts w:ascii="Arial" w:hAnsi="Arial" w:cs="Arial"/>
        </w:rPr>
      </w:pPr>
    </w:p>
    <w:p w14:paraId="05E39441" w14:textId="77777777" w:rsidR="00B42EBE" w:rsidRPr="00C060F3" w:rsidRDefault="00B42EBE" w:rsidP="00C060F3">
      <w:pPr>
        <w:pStyle w:val="RBody-NoParagraphIndent"/>
        <w:spacing w:line="240" w:lineRule="auto"/>
        <w:rPr>
          <w:rFonts w:ascii="Arial" w:hAnsi="Arial" w:cs="Arial"/>
          <w:szCs w:val="22"/>
        </w:rPr>
      </w:pPr>
    </w:p>
    <w:p w14:paraId="5484E158" w14:textId="77777777" w:rsidR="00D91F6F" w:rsidRPr="00D91F6F" w:rsidRDefault="00D91F6F" w:rsidP="007E0C18">
      <w:pPr>
        <w:pStyle w:val="RBody-NoParagraphIndent"/>
        <w:spacing w:line="240" w:lineRule="auto"/>
        <w:jc w:val="both"/>
        <w:rPr>
          <w:rFonts w:ascii="Arial" w:hAnsi="Arial" w:cs="Arial"/>
        </w:rPr>
      </w:pPr>
      <w:r w:rsidRPr="00D91F6F">
        <w:rPr>
          <w:rFonts w:ascii="Arial" w:hAnsi="Arial" w:cs="Arial"/>
        </w:rPr>
        <w:t xml:space="preserve">Building influence requires five keys: Personal Calling, Trustworthy Character, Inspiring Vision, Proven Competence, and Relational Investment. Answer the questions under each ingredient below to help you create a practical plan to build enduring, God-honoring influence. </w:t>
      </w:r>
    </w:p>
    <w:p w14:paraId="08C5CF21" w14:textId="77777777" w:rsidR="00D91F6F" w:rsidRDefault="00D91F6F" w:rsidP="00D91F6F">
      <w:pPr>
        <w:rPr>
          <w:rStyle w:val="normaltextrun"/>
          <w:rFonts w:ascii="Arial" w:hAnsi="Arial" w:cs="Arial"/>
        </w:rPr>
      </w:pPr>
    </w:p>
    <w:p w14:paraId="0C000CDF" w14:textId="77777777" w:rsidR="00D91F6F" w:rsidRPr="00D91F6F" w:rsidRDefault="00D91F6F" w:rsidP="00D91F6F">
      <w:pPr>
        <w:rPr>
          <w:rStyle w:val="normaltextrun"/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510"/>
      </w:tblGrid>
      <w:tr w:rsidR="00D91F6F" w:rsidRPr="00D91F6F" w14:paraId="6CDD6243" w14:textId="77777777" w:rsidTr="006A5046">
        <w:trPr>
          <w:jc w:val="center"/>
        </w:trPr>
        <w:tc>
          <w:tcPr>
            <w:tcW w:w="71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7A7D685" w14:textId="77777777" w:rsidR="00D91F6F" w:rsidRPr="00D91F6F" w:rsidRDefault="00D91F6F" w:rsidP="00D91F6F">
            <w:pPr>
              <w:jc w:val="center"/>
              <w:rPr>
                <w:rStyle w:val="normaltextrun"/>
                <w:rFonts w:ascii="Arial" w:hAnsi="Arial" w:cs="Arial"/>
                <w:b/>
                <w:bCs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</w:rPr>
              <w:t>INFLUENCE-BUILDING PLAN</w:t>
            </w:r>
          </w:p>
        </w:tc>
      </w:tr>
      <w:tr w:rsidR="00D91F6F" w:rsidRPr="00D91F6F" w14:paraId="65E648BA" w14:textId="77777777" w:rsidTr="006A5046">
        <w:trPr>
          <w:jc w:val="center"/>
        </w:trPr>
        <w:tc>
          <w:tcPr>
            <w:tcW w:w="7195" w:type="dxa"/>
            <w:gridSpan w:val="2"/>
            <w:shd w:val="clear" w:color="auto" w:fill="D9D9D9" w:themeFill="background1" w:themeFillShade="D9"/>
          </w:tcPr>
          <w:p w14:paraId="040F9C27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PERSONAL CALLING</w:t>
            </w:r>
          </w:p>
        </w:tc>
      </w:tr>
      <w:tr w:rsidR="00D91F6F" w:rsidRPr="00D91F6F" w14:paraId="381BA80E" w14:textId="77777777" w:rsidTr="006A5046">
        <w:trPr>
          <w:trHeight w:val="166"/>
          <w:jc w:val="center"/>
        </w:trPr>
        <w:tc>
          <w:tcPr>
            <w:tcW w:w="3685" w:type="dxa"/>
            <w:shd w:val="clear" w:color="auto" w:fill="auto"/>
          </w:tcPr>
          <w:p w14:paraId="4E80E920" w14:textId="77777777" w:rsidR="00D91F6F" w:rsidRPr="00D91F6F" w:rsidRDefault="00D91F6F" w:rsidP="00D91F6F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Have you responded to Jesus’s call to surrender to Him, receive His grace, and follow His lead?</w:t>
            </w:r>
          </w:p>
        </w:tc>
        <w:tc>
          <w:tcPr>
            <w:tcW w:w="3510" w:type="dxa"/>
            <w:shd w:val="clear" w:color="auto" w:fill="auto"/>
          </w:tcPr>
          <w:p w14:paraId="427C5D7F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1F6F" w:rsidRPr="00D91F6F" w14:paraId="2FB8AA94" w14:textId="77777777" w:rsidTr="006A5046">
        <w:trPr>
          <w:trHeight w:val="166"/>
          <w:jc w:val="center"/>
        </w:trPr>
        <w:tc>
          <w:tcPr>
            <w:tcW w:w="3685" w:type="dxa"/>
            <w:shd w:val="clear" w:color="auto" w:fill="auto"/>
          </w:tcPr>
          <w:p w14:paraId="180AEF8A" w14:textId="77777777" w:rsidR="00D91F6F" w:rsidRPr="00D91F6F" w:rsidRDefault="00D91F6F" w:rsidP="00D91F6F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What is God’s calling for your life (those “good works” He created and gifted you to do)?</w:t>
            </w:r>
          </w:p>
        </w:tc>
        <w:tc>
          <w:tcPr>
            <w:tcW w:w="3510" w:type="dxa"/>
            <w:shd w:val="clear" w:color="auto" w:fill="auto"/>
          </w:tcPr>
          <w:p w14:paraId="76943B6D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1F6F" w:rsidRPr="00D91F6F" w14:paraId="48E384F8" w14:textId="77777777" w:rsidTr="006A5046">
        <w:trPr>
          <w:jc w:val="center"/>
        </w:trPr>
        <w:tc>
          <w:tcPr>
            <w:tcW w:w="7195" w:type="dxa"/>
            <w:gridSpan w:val="2"/>
            <w:shd w:val="clear" w:color="auto" w:fill="D9D9D9" w:themeFill="background1" w:themeFillShade="D9"/>
          </w:tcPr>
          <w:p w14:paraId="5A74AB7B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TRUSTWORTHY CHARACTER</w:t>
            </w:r>
          </w:p>
        </w:tc>
      </w:tr>
      <w:tr w:rsidR="00D91F6F" w:rsidRPr="00D91F6F" w14:paraId="171810E8" w14:textId="77777777" w:rsidTr="006A5046">
        <w:trPr>
          <w:jc w:val="center"/>
        </w:trPr>
        <w:tc>
          <w:tcPr>
            <w:tcW w:w="3685" w:type="dxa"/>
          </w:tcPr>
          <w:p w14:paraId="5B70FE86" w14:textId="77777777" w:rsidR="00D91F6F" w:rsidRPr="00D91F6F" w:rsidRDefault="00D91F6F" w:rsidP="00D91F6F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What two areas of your character and integrity do you need to focus on growing the most?</w:t>
            </w:r>
          </w:p>
        </w:tc>
        <w:tc>
          <w:tcPr>
            <w:tcW w:w="3510" w:type="dxa"/>
          </w:tcPr>
          <w:p w14:paraId="18E1521E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119E0109" w14:textId="77777777" w:rsidTr="006A5046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14D5D1D" w14:textId="77777777" w:rsidR="00D91F6F" w:rsidRPr="00D91F6F" w:rsidRDefault="00D91F6F" w:rsidP="00D91F6F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What steps will you take to grow these character traits in the next thirty days, and who can hold you accountable?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FF9EA4A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429AB63F" w14:textId="77777777" w:rsidTr="006A5046">
        <w:trPr>
          <w:jc w:val="center"/>
        </w:trPr>
        <w:tc>
          <w:tcPr>
            <w:tcW w:w="7195" w:type="dxa"/>
            <w:gridSpan w:val="2"/>
            <w:shd w:val="clear" w:color="auto" w:fill="D9D9D9" w:themeFill="background1" w:themeFillShade="D9"/>
          </w:tcPr>
          <w:p w14:paraId="759A7C2D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INSPIRING VISION </w:t>
            </w:r>
          </w:p>
        </w:tc>
      </w:tr>
      <w:tr w:rsidR="00D91F6F" w:rsidRPr="00D91F6F" w14:paraId="21DF7168" w14:textId="77777777" w:rsidTr="006A5046">
        <w:trPr>
          <w:jc w:val="center"/>
        </w:trPr>
        <w:tc>
          <w:tcPr>
            <w:tcW w:w="3685" w:type="dxa"/>
          </w:tcPr>
          <w:p w14:paraId="444E57F1" w14:textId="77777777" w:rsidR="00D91F6F" w:rsidRPr="00D91F6F" w:rsidRDefault="00D91F6F" w:rsidP="00D91F6F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Describe your courageous vision. How can your team collaborate with you to bring your vision into focus? </w:t>
            </w:r>
          </w:p>
        </w:tc>
        <w:tc>
          <w:tcPr>
            <w:tcW w:w="3510" w:type="dxa"/>
          </w:tcPr>
          <w:p w14:paraId="0C909637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1F6F" w:rsidRPr="00D91F6F" w14:paraId="3DCCF628" w14:textId="77777777" w:rsidTr="006A5046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40E69D1" w14:textId="77777777" w:rsidR="00D91F6F" w:rsidRPr="00D91F6F" w:rsidRDefault="00D91F6F" w:rsidP="00D91F6F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What steps will you take to communicate your vision to your team, department, or organization?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7FE31E6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1FF8DBE4" w14:textId="77777777" w:rsidTr="006A5046">
        <w:trPr>
          <w:jc w:val="center"/>
        </w:trPr>
        <w:tc>
          <w:tcPr>
            <w:tcW w:w="7195" w:type="dxa"/>
            <w:gridSpan w:val="2"/>
            <w:shd w:val="clear" w:color="auto" w:fill="D9D9D9" w:themeFill="background1" w:themeFillShade="D9"/>
          </w:tcPr>
          <w:p w14:paraId="7B0C3FCF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PROVEN COMPETENCE</w:t>
            </w:r>
          </w:p>
        </w:tc>
      </w:tr>
      <w:tr w:rsidR="00D91F6F" w:rsidRPr="00D91F6F" w14:paraId="25B6EBC0" w14:textId="77777777" w:rsidTr="006A5046">
        <w:trPr>
          <w:jc w:val="center"/>
        </w:trPr>
        <w:tc>
          <w:tcPr>
            <w:tcW w:w="3685" w:type="dxa"/>
          </w:tcPr>
          <w:p w14:paraId="29187EB0" w14:textId="77777777" w:rsidR="00D91F6F" w:rsidRPr="00D91F6F" w:rsidRDefault="00D91F6F" w:rsidP="00D91F6F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What are your strongest and weakest leadership skills? If you don’t know, what trusted leader can you ask?</w:t>
            </w:r>
          </w:p>
        </w:tc>
        <w:tc>
          <w:tcPr>
            <w:tcW w:w="3510" w:type="dxa"/>
          </w:tcPr>
          <w:p w14:paraId="2BC0FD01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0EEF1097" w14:textId="77777777" w:rsidTr="006A5046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757EFD2A" w14:textId="77777777" w:rsidR="00D91F6F" w:rsidRPr="00D91F6F" w:rsidRDefault="00D91F6F" w:rsidP="00D91F6F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How can you develop a growth plan and lean on your growth team to develop these leadership skills?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3C31AFD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5C2756DA" w14:textId="77777777" w:rsidTr="006A5046">
        <w:trPr>
          <w:jc w:val="center"/>
        </w:trPr>
        <w:tc>
          <w:tcPr>
            <w:tcW w:w="7195" w:type="dxa"/>
            <w:gridSpan w:val="2"/>
            <w:shd w:val="clear" w:color="auto" w:fill="D9D9D9" w:themeFill="background1" w:themeFillShade="D9"/>
          </w:tcPr>
          <w:p w14:paraId="045C1892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RELATIONAL INVESTMENT</w:t>
            </w:r>
          </w:p>
        </w:tc>
      </w:tr>
      <w:tr w:rsidR="00D91F6F" w:rsidRPr="00D91F6F" w14:paraId="5EA8163C" w14:textId="77777777" w:rsidTr="006A5046">
        <w:trPr>
          <w:jc w:val="center"/>
        </w:trPr>
        <w:tc>
          <w:tcPr>
            <w:tcW w:w="3685" w:type="dxa"/>
          </w:tcPr>
          <w:p w14:paraId="6C3BE3C7" w14:textId="77777777" w:rsidR="00D91F6F" w:rsidRPr="00D91F6F" w:rsidRDefault="00D91F6F" w:rsidP="00D91F6F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How can you connect regularly with your team and show greater compassion to your team members?</w:t>
            </w:r>
          </w:p>
        </w:tc>
        <w:tc>
          <w:tcPr>
            <w:tcW w:w="3510" w:type="dxa"/>
          </w:tcPr>
          <w:p w14:paraId="509E296D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66E4A6BA" w14:textId="77777777" w:rsidTr="006A5046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7169DB41" w14:textId="77777777" w:rsidR="00D91F6F" w:rsidRPr="00D91F6F" w:rsidRDefault="00D91F6F" w:rsidP="00D91F6F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D91F6F">
              <w:rPr>
                <w:rStyle w:val="normaltextrun"/>
                <w:rFonts w:ascii="Arial" w:hAnsi="Arial" w:cs="Arial"/>
                <w:sz w:val="18"/>
                <w:szCs w:val="18"/>
              </w:rPr>
              <w:t>Who are three people you can begin coaching to help them cultivate their leadership potential?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50D3631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D91F6F" w:rsidRPr="00D91F6F" w14:paraId="79F5D056" w14:textId="77777777" w:rsidTr="006A5046">
        <w:trPr>
          <w:jc w:val="center"/>
        </w:trPr>
        <w:tc>
          <w:tcPr>
            <w:tcW w:w="7195" w:type="dxa"/>
            <w:gridSpan w:val="2"/>
            <w:shd w:val="clear" w:color="auto" w:fill="000000" w:themeFill="text1"/>
          </w:tcPr>
          <w:p w14:paraId="6CDD1EDC" w14:textId="77777777" w:rsidR="00D91F6F" w:rsidRPr="00D91F6F" w:rsidRDefault="00D91F6F" w:rsidP="00D91F6F">
            <w:pPr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USING YOUR INFLUENCE TO MAKE A DIFFERENCE</w:t>
            </w:r>
          </w:p>
        </w:tc>
      </w:tr>
      <w:tr w:rsidR="00D91F6F" w:rsidRPr="00D91F6F" w14:paraId="34245810" w14:textId="77777777" w:rsidTr="006A5046">
        <w:trPr>
          <w:jc w:val="center"/>
        </w:trPr>
        <w:tc>
          <w:tcPr>
            <w:tcW w:w="7195" w:type="dxa"/>
            <w:gridSpan w:val="2"/>
          </w:tcPr>
          <w:p w14:paraId="66465B2A" w14:textId="7A6CE074" w:rsidR="00D91F6F" w:rsidRPr="00D91F6F" w:rsidRDefault="00D91F6F" w:rsidP="00D91F6F">
            <w:pPr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D91F6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How will you use your influence </w:t>
            </w:r>
            <w:proofErr w:type="gramStart"/>
            <w:r w:rsidRPr="00D91F6F">
              <w:rPr>
                <w:rStyle w:val="normaltextrun"/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D91F6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: 1) Meet a need, 2) Solve a problem,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br/>
            </w:r>
            <w:r w:rsidRPr="00D91F6F">
              <w:rPr>
                <w:rStyle w:val="normaltextrun"/>
                <w:rFonts w:ascii="Arial" w:hAnsi="Arial" w:cs="Arial"/>
                <w:sz w:val="20"/>
                <w:szCs w:val="20"/>
              </w:rPr>
              <w:t>3) Help a person, 4) Create beauty, or 5) Make a disciple of Jesus?</w:t>
            </w:r>
          </w:p>
        </w:tc>
      </w:tr>
      <w:tr w:rsidR="00D91F6F" w:rsidRPr="00D91F6F" w14:paraId="6F47297D" w14:textId="77777777" w:rsidTr="006A5046">
        <w:trPr>
          <w:jc w:val="center"/>
        </w:trPr>
        <w:tc>
          <w:tcPr>
            <w:tcW w:w="7195" w:type="dxa"/>
            <w:gridSpan w:val="2"/>
          </w:tcPr>
          <w:p w14:paraId="715336AD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3E8FC42F" w14:textId="77777777" w:rsid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1D131F5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26D823AD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38057835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20657506" w14:textId="77777777" w:rsidR="00D91F6F" w:rsidRPr="00D91F6F" w:rsidRDefault="00D91F6F" w:rsidP="00D91F6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</w:tbl>
    <w:p w14:paraId="180F9719" w14:textId="77777777" w:rsidR="00D91F6F" w:rsidRPr="00D91F6F" w:rsidRDefault="00D91F6F" w:rsidP="00D91F6F">
      <w:pPr>
        <w:rPr>
          <w:rStyle w:val="normaltextrun"/>
          <w:rFonts w:ascii="Arial" w:hAnsi="Arial" w:cs="Arial"/>
        </w:rPr>
      </w:pPr>
    </w:p>
    <w:p w14:paraId="778AF004" w14:textId="38ECE5A1" w:rsidR="00B42EBE" w:rsidRPr="00D91F6F" w:rsidRDefault="00B42EBE" w:rsidP="00D91F6F">
      <w:pPr>
        <w:pStyle w:val="RBody-NoParagraphIndent"/>
        <w:spacing w:line="240" w:lineRule="auto"/>
        <w:rPr>
          <w:rFonts w:ascii="Arial" w:hAnsi="Arial" w:cs="Arial"/>
        </w:rPr>
      </w:pPr>
    </w:p>
    <w:sectPr w:rsidR="00B42EBE" w:rsidRPr="00D91F6F" w:rsidSect="00B42EBE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359D" w14:textId="77777777" w:rsidR="00EF4E9A" w:rsidRDefault="00EF4E9A" w:rsidP="00B42EBE">
      <w:r>
        <w:separator/>
      </w:r>
    </w:p>
  </w:endnote>
  <w:endnote w:type="continuationSeparator" w:id="0">
    <w:p w14:paraId="194EB9D8" w14:textId="77777777" w:rsidR="00EF4E9A" w:rsidRDefault="00EF4E9A" w:rsidP="00B4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4BAD" w14:textId="77777777" w:rsidR="003E2D53" w:rsidRDefault="003E2D53" w:rsidP="003E2D53">
    <w:pPr>
      <w:jc w:val="center"/>
      <w:rPr>
        <w:rFonts w:ascii="Arial" w:hAnsi="Arial" w:cs="Arial"/>
        <w:i/>
        <w:iCs/>
        <w:color w:val="000000" w:themeColor="text1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C15D9" wp14:editId="1E9F2357">
              <wp:simplePos x="0" y="0"/>
              <wp:positionH relativeFrom="column">
                <wp:posOffset>0</wp:posOffset>
              </wp:positionH>
              <wp:positionV relativeFrom="paragraph">
                <wp:posOffset>89035</wp:posOffset>
              </wp:positionV>
              <wp:extent cx="5927387" cy="0"/>
              <wp:effectExtent l="0" t="12700" r="16510" b="12700"/>
              <wp:wrapNone/>
              <wp:docPr id="5083691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57DE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66.7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" strokecolor="#30b4cb" strokeweight="2pt">
              <v:stroke joinstyle="miter"/>
            </v:line>
          </w:pict>
        </mc:Fallback>
      </mc:AlternateContent>
    </w:r>
  </w:p>
  <w:p w14:paraId="7E91F01E" w14:textId="179040AB" w:rsidR="000E27A4" w:rsidRPr="00DA4EFB" w:rsidRDefault="000E27A4" w:rsidP="000E27A4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 xml:space="preserve">To learn more about </w:t>
    </w:r>
    <w:r>
      <w:rPr>
        <w:rFonts w:ascii="Arial" w:hAnsi="Arial" w:cs="Arial"/>
        <w:color w:val="000000" w:themeColor="text1"/>
        <w:sz w:val="18"/>
        <w:szCs w:val="18"/>
      </w:rPr>
      <w:t xml:space="preserve">“How to </w:t>
    </w:r>
    <w:r w:rsidR="00D91F6F">
      <w:rPr>
        <w:rFonts w:ascii="Arial" w:hAnsi="Arial" w:cs="Arial"/>
        <w:color w:val="000000" w:themeColor="text1"/>
        <w:sz w:val="18"/>
        <w:szCs w:val="18"/>
      </w:rPr>
      <w:t>Build Influence</w:t>
    </w:r>
    <w:r>
      <w:rPr>
        <w:rFonts w:ascii="Arial" w:hAnsi="Arial" w:cs="Arial"/>
        <w:color w:val="000000" w:themeColor="text1"/>
        <w:sz w:val="18"/>
        <w:szCs w:val="18"/>
      </w:rPr>
      <w:t xml:space="preserve">,” 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read chapter </w:t>
    </w:r>
    <w:r w:rsidR="00D91F6F">
      <w:rPr>
        <w:rFonts w:ascii="Arial" w:hAnsi="Arial" w:cs="Arial"/>
        <w:color w:val="000000" w:themeColor="text1"/>
        <w:sz w:val="18"/>
        <w:szCs w:val="18"/>
      </w:rPr>
      <w:t>7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 of </w:t>
    </w:r>
    <w:r w:rsidRPr="00DA4EFB">
      <w:rPr>
        <w:rFonts w:ascii="Arial" w:hAnsi="Arial" w:cs="Arial"/>
        <w:i/>
        <w:iCs/>
        <w:color w:val="000000" w:themeColor="text1"/>
        <w:sz w:val="18"/>
        <w:szCs w:val="18"/>
      </w:rPr>
      <w:t>Insanely Practical leadership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. </w:t>
    </w:r>
  </w:p>
  <w:p w14:paraId="3FB5B70B" w14:textId="77777777" w:rsidR="000E27A4" w:rsidRPr="00DA4EFB" w:rsidRDefault="000E27A4" w:rsidP="000E27A4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>Download additional resources at InsanelyPracticalLeadership.com</w:t>
    </w:r>
  </w:p>
  <w:p w14:paraId="2CE8CB36" w14:textId="77777777" w:rsidR="00B42EBE" w:rsidRPr="003E2D53" w:rsidRDefault="00B42EBE" w:rsidP="000E2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A91" w14:textId="77777777" w:rsidR="00EF4E9A" w:rsidRDefault="00EF4E9A" w:rsidP="00B42EBE">
      <w:r>
        <w:separator/>
      </w:r>
    </w:p>
  </w:footnote>
  <w:footnote w:type="continuationSeparator" w:id="0">
    <w:p w14:paraId="281134A2" w14:textId="77777777" w:rsidR="00EF4E9A" w:rsidRDefault="00EF4E9A" w:rsidP="00B4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2D7C" w14:textId="77777777" w:rsidR="00B42EBE" w:rsidRDefault="00B42EBE">
    <w:pPr>
      <w:pStyle w:val="Header"/>
    </w:pPr>
  </w:p>
  <w:p w14:paraId="18AEA72C" w14:textId="144F05A4" w:rsidR="00B42EBE" w:rsidRDefault="00B42EB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47A98" wp14:editId="0A597B49">
              <wp:simplePos x="0" y="0"/>
              <wp:positionH relativeFrom="column">
                <wp:posOffset>-6350</wp:posOffset>
              </wp:positionH>
              <wp:positionV relativeFrom="paragraph">
                <wp:posOffset>65270</wp:posOffset>
              </wp:positionV>
              <wp:extent cx="5927387" cy="0"/>
              <wp:effectExtent l="0" t="12700" r="16510" b="12700"/>
              <wp:wrapNone/>
              <wp:docPr id="9482866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23A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.15pt" to="466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" strokecolor="#30b4cb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59C7"/>
    <w:multiLevelType w:val="hybridMultilevel"/>
    <w:tmpl w:val="D3A6F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F29BB"/>
    <w:multiLevelType w:val="hybridMultilevel"/>
    <w:tmpl w:val="C73A9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6E0"/>
    <w:multiLevelType w:val="hybridMultilevel"/>
    <w:tmpl w:val="4EAEC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C5A93"/>
    <w:multiLevelType w:val="hybridMultilevel"/>
    <w:tmpl w:val="B4D62618"/>
    <w:lvl w:ilvl="0" w:tplc="DF1238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A1D97"/>
    <w:multiLevelType w:val="hybridMultilevel"/>
    <w:tmpl w:val="ADB80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2E55"/>
    <w:multiLevelType w:val="hybridMultilevel"/>
    <w:tmpl w:val="760C3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61ACF"/>
    <w:multiLevelType w:val="hybridMultilevel"/>
    <w:tmpl w:val="6810B4F0"/>
    <w:lvl w:ilvl="0" w:tplc="E4E0F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F00D1"/>
    <w:multiLevelType w:val="hybridMultilevel"/>
    <w:tmpl w:val="DBB2D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5544E"/>
    <w:multiLevelType w:val="hybridMultilevel"/>
    <w:tmpl w:val="EB8E3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759045">
    <w:abstractNumId w:val="4"/>
  </w:num>
  <w:num w:numId="2" w16cid:durableId="1990134896">
    <w:abstractNumId w:val="8"/>
  </w:num>
  <w:num w:numId="3" w16cid:durableId="1079837240">
    <w:abstractNumId w:val="3"/>
  </w:num>
  <w:num w:numId="4" w16cid:durableId="1658143240">
    <w:abstractNumId w:val="0"/>
  </w:num>
  <w:num w:numId="5" w16cid:durableId="733747206">
    <w:abstractNumId w:val="1"/>
  </w:num>
  <w:num w:numId="6" w16cid:durableId="859202602">
    <w:abstractNumId w:val="7"/>
  </w:num>
  <w:num w:numId="7" w16cid:durableId="518157868">
    <w:abstractNumId w:val="5"/>
  </w:num>
  <w:num w:numId="8" w16cid:durableId="389114027">
    <w:abstractNumId w:val="2"/>
  </w:num>
  <w:num w:numId="9" w16cid:durableId="115178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E"/>
    <w:rsid w:val="00014493"/>
    <w:rsid w:val="00096AE0"/>
    <w:rsid w:val="000E27A4"/>
    <w:rsid w:val="00175873"/>
    <w:rsid w:val="00311799"/>
    <w:rsid w:val="003E2D53"/>
    <w:rsid w:val="00451F0B"/>
    <w:rsid w:val="005460DD"/>
    <w:rsid w:val="006F0DC6"/>
    <w:rsid w:val="006F2894"/>
    <w:rsid w:val="00770F0B"/>
    <w:rsid w:val="007B4876"/>
    <w:rsid w:val="007D2A8D"/>
    <w:rsid w:val="007E0C18"/>
    <w:rsid w:val="00A22F17"/>
    <w:rsid w:val="00B42EBE"/>
    <w:rsid w:val="00C060F3"/>
    <w:rsid w:val="00C2178B"/>
    <w:rsid w:val="00C8487A"/>
    <w:rsid w:val="00C951D5"/>
    <w:rsid w:val="00D22A57"/>
    <w:rsid w:val="00D42F3D"/>
    <w:rsid w:val="00D91F6F"/>
    <w:rsid w:val="00E04ACA"/>
    <w:rsid w:val="00EF4E9A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74B3"/>
  <w15:chartTrackingRefBased/>
  <w15:docId w15:val="{B55DD9E3-1B70-9B4F-8E54-46F1002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B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EB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42EBE"/>
    <w:pPr>
      <w:tabs>
        <w:tab w:val="left" w:pos="432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42EBE"/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IBody">
    <w:name w:val="I. Body"/>
    <w:basedOn w:val="Normal"/>
    <w:qFormat/>
    <w:rsid w:val="00B42EBE"/>
    <w:pPr>
      <w:spacing w:line="360" w:lineRule="auto"/>
      <w:ind w:firstLine="360"/>
    </w:pPr>
    <w:rPr>
      <w:rFonts w:eastAsia="Calibri"/>
      <w:sz w:val="22"/>
    </w:rPr>
  </w:style>
  <w:style w:type="paragraph" w:customStyle="1" w:styleId="RBody-NoParagraphIndent">
    <w:name w:val="R. Body - No Paragraph Indent"/>
    <w:basedOn w:val="IBody"/>
    <w:qFormat/>
    <w:rsid w:val="00B42EBE"/>
    <w:pPr>
      <w:ind w:firstLine="0"/>
    </w:pPr>
  </w:style>
  <w:style w:type="paragraph" w:customStyle="1" w:styleId="LeadershipTool">
    <w:name w:val="Leadership Tool #"/>
    <w:basedOn w:val="Normal"/>
    <w:qFormat/>
    <w:rsid w:val="00B42EBE"/>
    <w:pPr>
      <w:spacing w:after="240" w:line="360" w:lineRule="auto"/>
      <w:jc w:val="center"/>
    </w:pPr>
    <w:rPr>
      <w:rFonts w:eastAsia="Calibri" w:cs="Arial"/>
      <w:b/>
      <w:bCs/>
      <w:color w:val="000000" w:themeColor="text1"/>
      <w:sz w:val="28"/>
      <w:szCs w:val="28"/>
    </w:rPr>
  </w:style>
  <w:style w:type="paragraph" w:customStyle="1" w:styleId="LeadershipToolTitle">
    <w:name w:val="Leadership Tool Title"/>
    <w:basedOn w:val="Normal"/>
    <w:qFormat/>
    <w:rsid w:val="00B42EBE"/>
    <w:pPr>
      <w:spacing w:after="240" w:line="360" w:lineRule="auto"/>
      <w:jc w:val="center"/>
    </w:pPr>
    <w:rPr>
      <w:rFonts w:eastAsia="Calibri" w:cs="Arial"/>
      <w:bCs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060F3"/>
    <w:pPr>
      <w:ind w:left="720"/>
      <w:contextualSpacing/>
    </w:pPr>
  </w:style>
  <w:style w:type="character" w:customStyle="1" w:styleId="normaltextrun">
    <w:name w:val="normaltextrun"/>
    <w:basedOn w:val="DefaultParagraphFont"/>
    <w:rsid w:val="00D9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enblandino/Library/Group%20Containers/UBF8T346G9.Office/User%20Content.localized/Templates.localized/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Blandino</cp:lastModifiedBy>
  <cp:revision>4</cp:revision>
  <dcterms:created xsi:type="dcterms:W3CDTF">2024-10-27T19:57:00Z</dcterms:created>
  <dcterms:modified xsi:type="dcterms:W3CDTF">2024-10-27T20:06:00Z</dcterms:modified>
</cp:coreProperties>
</file>